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E9" w:rsidRPr="005737E9" w:rsidRDefault="005737E9" w:rsidP="005737E9">
      <w:pPr>
        <w:jc w:val="center"/>
        <w:rPr>
          <w:b/>
          <w:sz w:val="32"/>
          <w:u w:val="single"/>
        </w:rPr>
      </w:pPr>
      <w:bookmarkStart w:id="0" w:name="_GoBack"/>
      <w:bookmarkEnd w:id="0"/>
      <w:r w:rsidRPr="005737E9">
        <w:rPr>
          <w:b/>
          <w:sz w:val="32"/>
          <w:u w:val="single"/>
        </w:rPr>
        <w:t>Plan van Aanpak</w:t>
      </w:r>
    </w:p>
    <w:p w:rsidR="00C03A71" w:rsidRPr="00C03A71" w:rsidRDefault="00C03A71" w:rsidP="005737E9">
      <w:pPr>
        <w:pStyle w:val="Geenafstand"/>
        <w:rPr>
          <w:b/>
          <w:sz w:val="28"/>
          <w:u w:val="single"/>
        </w:rPr>
      </w:pPr>
      <w:r w:rsidRPr="00DF01D6">
        <w:rPr>
          <w:b/>
          <w:sz w:val="28"/>
          <w:u w:val="single"/>
        </w:rPr>
        <w:t>Achtergrond van het project</w:t>
      </w:r>
      <w:r>
        <w:rPr>
          <w:b/>
          <w:sz w:val="28"/>
          <w:u w:val="single"/>
        </w:rPr>
        <w:t>:</w:t>
      </w:r>
    </w:p>
    <w:p w:rsidR="00C03A71" w:rsidRDefault="002B06F1" w:rsidP="005737E9">
      <w:pPr>
        <w:pStyle w:val="Geenafstand"/>
        <w:rPr>
          <w:sz w:val="28"/>
        </w:rPr>
      </w:pPr>
      <w:r w:rsidRPr="002B06F1">
        <w:rPr>
          <w:sz w:val="28"/>
        </w:rPr>
        <w:t>Een</w:t>
      </w:r>
      <w:r>
        <w:rPr>
          <w:sz w:val="28"/>
        </w:rPr>
        <w:t xml:space="preserve"> eigenaar van een kampeerwinkel </w:t>
      </w:r>
      <w:r w:rsidRPr="002B06F1">
        <w:rPr>
          <w:sz w:val="28"/>
        </w:rPr>
        <w:t>keten heeft het plan om een eigen kampeertentenlijn op te gaan zetten.</w:t>
      </w:r>
      <w:r>
        <w:rPr>
          <w:sz w:val="28"/>
        </w:rPr>
        <w:t xml:space="preserve"> Hij heeft het idee dat de perfecte kampeertent er nog niet is, hij wil graag een aantal studenten uitnodigen om over de perfecte tent na te denken. Hij wil zich graag richten op 3 scenario’s:</w:t>
      </w:r>
    </w:p>
    <w:p w:rsidR="002B06F1" w:rsidRDefault="002B06F1" w:rsidP="002B06F1">
      <w:pPr>
        <w:pStyle w:val="Geenafstand"/>
        <w:numPr>
          <w:ilvl w:val="0"/>
          <w:numId w:val="3"/>
        </w:numPr>
        <w:rPr>
          <w:sz w:val="28"/>
        </w:rPr>
      </w:pPr>
      <w:r>
        <w:rPr>
          <w:sz w:val="28"/>
        </w:rPr>
        <w:t>Kampeervakantie in Spanje</w:t>
      </w:r>
    </w:p>
    <w:p w:rsidR="002B06F1" w:rsidRDefault="002B06F1" w:rsidP="002B06F1">
      <w:pPr>
        <w:pStyle w:val="Geenafstand"/>
        <w:numPr>
          <w:ilvl w:val="0"/>
          <w:numId w:val="3"/>
        </w:numPr>
        <w:rPr>
          <w:sz w:val="28"/>
        </w:rPr>
      </w:pPr>
      <w:r>
        <w:rPr>
          <w:sz w:val="28"/>
        </w:rPr>
        <w:t>Bezoek van een driedaags festival.</w:t>
      </w:r>
    </w:p>
    <w:p w:rsidR="002B06F1" w:rsidRDefault="002B06F1" w:rsidP="002B06F1">
      <w:pPr>
        <w:pStyle w:val="Geenafstand"/>
        <w:numPr>
          <w:ilvl w:val="0"/>
          <w:numId w:val="3"/>
        </w:numPr>
        <w:rPr>
          <w:sz w:val="28"/>
        </w:rPr>
      </w:pPr>
      <w:r>
        <w:rPr>
          <w:sz w:val="28"/>
        </w:rPr>
        <w:t>Een hiking- tocht door de bergen.</w:t>
      </w:r>
    </w:p>
    <w:p w:rsidR="002B06F1" w:rsidRDefault="002B06F1" w:rsidP="002B06F1">
      <w:pPr>
        <w:pStyle w:val="Geenafstand"/>
        <w:rPr>
          <w:sz w:val="28"/>
        </w:rPr>
      </w:pPr>
      <w:r>
        <w:rPr>
          <w:sz w:val="28"/>
        </w:rPr>
        <w:t xml:space="preserve">De tent moet geschikt zijn voor 2 volwassenen. </w:t>
      </w:r>
    </w:p>
    <w:p w:rsidR="002B06F1" w:rsidRPr="00C03A71" w:rsidRDefault="002B06F1" w:rsidP="002B06F1">
      <w:pPr>
        <w:pStyle w:val="Geenafstand"/>
        <w:rPr>
          <w:sz w:val="28"/>
        </w:rPr>
      </w:pPr>
    </w:p>
    <w:p w:rsidR="005737E9" w:rsidRDefault="005737E9" w:rsidP="005737E9">
      <w:pPr>
        <w:pStyle w:val="Geenafstand"/>
        <w:rPr>
          <w:b/>
          <w:sz w:val="28"/>
          <w:u w:val="single"/>
        </w:rPr>
      </w:pPr>
      <w:r w:rsidRPr="00DF01D6">
        <w:rPr>
          <w:b/>
          <w:sz w:val="28"/>
          <w:u w:val="single"/>
        </w:rPr>
        <w:t>Probleemstelling</w:t>
      </w:r>
    </w:p>
    <w:p w:rsidR="00C03A71" w:rsidRDefault="00C03A71" w:rsidP="005737E9">
      <w:pPr>
        <w:pStyle w:val="Geenafstand"/>
        <w:rPr>
          <w:sz w:val="28"/>
        </w:rPr>
      </w:pPr>
      <w:r w:rsidRPr="00C03A71">
        <w:rPr>
          <w:sz w:val="28"/>
        </w:rPr>
        <w:t>Het probleem is om een kampeertent te ontwerpen en te maken.</w:t>
      </w:r>
      <w:r>
        <w:rPr>
          <w:sz w:val="28"/>
        </w:rPr>
        <w:t xml:space="preserve"> Hoe ga ik een kampeertent maken</w:t>
      </w:r>
      <w:r w:rsidR="00E906B8">
        <w:rPr>
          <w:sz w:val="28"/>
        </w:rPr>
        <w:t xml:space="preserve"> voor een vakantie naar Spanje</w:t>
      </w:r>
      <w:r>
        <w:rPr>
          <w:sz w:val="28"/>
        </w:rPr>
        <w:t xml:space="preserve">? </w:t>
      </w:r>
    </w:p>
    <w:p w:rsidR="00C03A71" w:rsidRPr="00C03A71" w:rsidRDefault="00C03A71" w:rsidP="005737E9">
      <w:pPr>
        <w:pStyle w:val="Geenafstand"/>
        <w:rPr>
          <w:sz w:val="28"/>
        </w:rPr>
      </w:pPr>
    </w:p>
    <w:p w:rsidR="00977F24" w:rsidRPr="00DF01D6" w:rsidRDefault="00977F24" w:rsidP="005737E9">
      <w:pPr>
        <w:pStyle w:val="Geenafstand"/>
        <w:rPr>
          <w:b/>
          <w:sz w:val="28"/>
          <w:u w:val="single"/>
        </w:rPr>
      </w:pPr>
    </w:p>
    <w:p w:rsidR="005737E9" w:rsidRDefault="005737E9" w:rsidP="005737E9">
      <w:pPr>
        <w:pStyle w:val="Geenafstand"/>
        <w:rPr>
          <w:b/>
          <w:sz w:val="28"/>
          <w:u w:val="single"/>
        </w:rPr>
      </w:pPr>
      <w:r w:rsidRPr="00DF01D6">
        <w:rPr>
          <w:b/>
          <w:sz w:val="28"/>
          <w:u w:val="single"/>
        </w:rPr>
        <w:t>Randvoorwaarden</w:t>
      </w:r>
    </w:p>
    <w:p w:rsidR="00977F24" w:rsidRDefault="0018126C" w:rsidP="005737E9">
      <w:pPr>
        <w:pStyle w:val="Geenafstand"/>
        <w:rPr>
          <w:sz w:val="28"/>
        </w:rPr>
      </w:pPr>
      <w:r w:rsidRPr="0018126C">
        <w:rPr>
          <w:sz w:val="28"/>
        </w:rPr>
        <w:t>Er zijn randvoorwaarden nodig om een project tot een goed eind te brengen namelijk:</w:t>
      </w:r>
    </w:p>
    <w:p w:rsidR="009537A1" w:rsidRDefault="0018126C" w:rsidP="005737E9">
      <w:pPr>
        <w:pStyle w:val="Geenafstand"/>
        <w:rPr>
          <w:sz w:val="28"/>
        </w:rPr>
      </w:pPr>
      <w:r>
        <w:rPr>
          <w:sz w:val="28"/>
        </w:rPr>
        <w:t>Pen, papier, werkruimte, pvc, grondzeil, hulp, tijd, computer, Solid Works</w:t>
      </w:r>
      <w:r w:rsidR="00C02F7E">
        <w:rPr>
          <w:sz w:val="28"/>
        </w:rPr>
        <w:t>, naaimachine, planning, office, model.</w:t>
      </w:r>
      <w:r>
        <w:rPr>
          <w:sz w:val="28"/>
        </w:rPr>
        <w:t xml:space="preserve"> </w:t>
      </w:r>
    </w:p>
    <w:p w:rsidR="0018126C" w:rsidRPr="0018126C" w:rsidRDefault="0018126C" w:rsidP="005737E9">
      <w:pPr>
        <w:pStyle w:val="Geenafstand"/>
        <w:rPr>
          <w:sz w:val="28"/>
        </w:rPr>
      </w:pPr>
    </w:p>
    <w:p w:rsidR="005737E9" w:rsidRDefault="005737E9" w:rsidP="005737E9">
      <w:pPr>
        <w:pStyle w:val="Geenafstand"/>
        <w:rPr>
          <w:b/>
          <w:sz w:val="28"/>
          <w:u w:val="single"/>
        </w:rPr>
      </w:pPr>
      <w:r w:rsidRPr="00DF01D6">
        <w:rPr>
          <w:b/>
          <w:sz w:val="28"/>
          <w:u w:val="single"/>
        </w:rPr>
        <w:t>Op te leveren producten</w:t>
      </w:r>
    </w:p>
    <w:p w:rsidR="00750227" w:rsidRDefault="00750227" w:rsidP="00750227">
      <w:pPr>
        <w:pStyle w:val="Geenafstand"/>
        <w:numPr>
          <w:ilvl w:val="0"/>
          <w:numId w:val="1"/>
        </w:numPr>
        <w:rPr>
          <w:sz w:val="28"/>
        </w:rPr>
        <w:sectPr w:rsidR="00750227">
          <w:headerReference w:type="default" r:id="rId9"/>
          <w:pgSz w:w="11906" w:h="16838"/>
          <w:pgMar w:top="1417" w:right="1417" w:bottom="1417" w:left="1417" w:header="708" w:footer="708" w:gutter="0"/>
          <w:cols w:space="708"/>
          <w:docGrid w:linePitch="360"/>
        </w:sectPr>
      </w:pPr>
    </w:p>
    <w:p w:rsidR="00426432" w:rsidRPr="00426432" w:rsidRDefault="00426432" w:rsidP="00750227">
      <w:pPr>
        <w:pStyle w:val="Geenafstand"/>
        <w:numPr>
          <w:ilvl w:val="0"/>
          <w:numId w:val="1"/>
        </w:numPr>
        <w:rPr>
          <w:sz w:val="28"/>
        </w:rPr>
      </w:pPr>
      <w:r w:rsidRPr="00426432">
        <w:rPr>
          <w:sz w:val="28"/>
        </w:rPr>
        <w:lastRenderedPageBreak/>
        <w:t>Planning</w:t>
      </w:r>
      <w:r w:rsidR="001A42AC">
        <w:rPr>
          <w:sz w:val="28"/>
        </w:rPr>
        <w:t>.</w:t>
      </w:r>
    </w:p>
    <w:p w:rsidR="0018126C" w:rsidRDefault="001A42AC" w:rsidP="00750227">
      <w:pPr>
        <w:pStyle w:val="Geenafstand"/>
        <w:numPr>
          <w:ilvl w:val="0"/>
          <w:numId w:val="2"/>
        </w:numPr>
        <w:rPr>
          <w:sz w:val="28"/>
        </w:rPr>
      </w:pPr>
      <w:r>
        <w:rPr>
          <w:sz w:val="28"/>
        </w:rPr>
        <w:t>Schetsen.</w:t>
      </w:r>
    </w:p>
    <w:p w:rsidR="001A42AC" w:rsidRDefault="001A42AC" w:rsidP="00750227">
      <w:pPr>
        <w:pStyle w:val="Geenafstand"/>
        <w:numPr>
          <w:ilvl w:val="0"/>
          <w:numId w:val="2"/>
        </w:numPr>
        <w:rPr>
          <w:sz w:val="28"/>
        </w:rPr>
      </w:pPr>
      <w:r>
        <w:rPr>
          <w:sz w:val="28"/>
        </w:rPr>
        <w:t>Vakantie verhaal.</w:t>
      </w:r>
    </w:p>
    <w:p w:rsidR="00426432" w:rsidRDefault="00426432" w:rsidP="00750227">
      <w:pPr>
        <w:pStyle w:val="Geenafstand"/>
        <w:numPr>
          <w:ilvl w:val="0"/>
          <w:numId w:val="2"/>
        </w:numPr>
        <w:rPr>
          <w:sz w:val="28"/>
        </w:rPr>
      </w:pPr>
      <w:r>
        <w:rPr>
          <w:sz w:val="28"/>
        </w:rPr>
        <w:t>Pakket van Eisen en Wensen.</w:t>
      </w:r>
    </w:p>
    <w:p w:rsidR="00417E91" w:rsidRDefault="00417E91" w:rsidP="00750227">
      <w:pPr>
        <w:pStyle w:val="Geenafstand"/>
        <w:numPr>
          <w:ilvl w:val="0"/>
          <w:numId w:val="2"/>
        </w:numPr>
        <w:rPr>
          <w:sz w:val="28"/>
        </w:rPr>
      </w:pPr>
      <w:r>
        <w:rPr>
          <w:sz w:val="28"/>
        </w:rPr>
        <w:t>Concurrentieanalyse.</w:t>
      </w:r>
    </w:p>
    <w:p w:rsidR="00426432" w:rsidRDefault="00426432" w:rsidP="00750227">
      <w:pPr>
        <w:pStyle w:val="Geenafstand"/>
        <w:numPr>
          <w:ilvl w:val="0"/>
          <w:numId w:val="2"/>
        </w:numPr>
        <w:rPr>
          <w:sz w:val="28"/>
        </w:rPr>
      </w:pPr>
      <w:r>
        <w:rPr>
          <w:sz w:val="28"/>
        </w:rPr>
        <w:t>Solid Works tekening.</w:t>
      </w:r>
    </w:p>
    <w:p w:rsidR="00426432" w:rsidRDefault="00426432" w:rsidP="00750227">
      <w:pPr>
        <w:pStyle w:val="Geenafstand"/>
        <w:numPr>
          <w:ilvl w:val="0"/>
          <w:numId w:val="2"/>
        </w:numPr>
        <w:rPr>
          <w:sz w:val="28"/>
        </w:rPr>
      </w:pPr>
      <w:r>
        <w:rPr>
          <w:sz w:val="28"/>
        </w:rPr>
        <w:t>Presentatie.</w:t>
      </w:r>
    </w:p>
    <w:p w:rsidR="00426432" w:rsidRDefault="00426432" w:rsidP="00750227">
      <w:pPr>
        <w:pStyle w:val="Geenafstand"/>
        <w:numPr>
          <w:ilvl w:val="0"/>
          <w:numId w:val="2"/>
        </w:numPr>
        <w:rPr>
          <w:sz w:val="28"/>
        </w:rPr>
      </w:pPr>
      <w:r>
        <w:rPr>
          <w:sz w:val="28"/>
        </w:rPr>
        <w:lastRenderedPageBreak/>
        <w:t>Verslag.</w:t>
      </w:r>
    </w:p>
    <w:p w:rsidR="00750227" w:rsidRPr="001A42AC" w:rsidRDefault="00750227" w:rsidP="001A42AC">
      <w:pPr>
        <w:pStyle w:val="Geenafstand"/>
        <w:numPr>
          <w:ilvl w:val="0"/>
          <w:numId w:val="2"/>
        </w:numPr>
        <w:rPr>
          <w:sz w:val="28"/>
        </w:rPr>
      </w:pPr>
      <w:r>
        <w:rPr>
          <w:sz w:val="28"/>
        </w:rPr>
        <w:t>Morfologisch overzicht.</w:t>
      </w:r>
    </w:p>
    <w:p w:rsidR="00750227" w:rsidRDefault="00750227" w:rsidP="00750227">
      <w:pPr>
        <w:pStyle w:val="Geenafstand"/>
        <w:numPr>
          <w:ilvl w:val="0"/>
          <w:numId w:val="2"/>
        </w:numPr>
        <w:rPr>
          <w:sz w:val="28"/>
        </w:rPr>
      </w:pPr>
      <w:r>
        <w:rPr>
          <w:sz w:val="28"/>
        </w:rPr>
        <w:t>Tussen presentatie.</w:t>
      </w:r>
    </w:p>
    <w:p w:rsidR="00750227" w:rsidRDefault="00750227" w:rsidP="00750227">
      <w:pPr>
        <w:pStyle w:val="Geenafstand"/>
        <w:numPr>
          <w:ilvl w:val="0"/>
          <w:numId w:val="2"/>
        </w:numPr>
        <w:rPr>
          <w:sz w:val="28"/>
        </w:rPr>
      </w:pPr>
      <w:r>
        <w:rPr>
          <w:sz w:val="28"/>
        </w:rPr>
        <w:t>Uitgewerkte concepten.</w:t>
      </w:r>
    </w:p>
    <w:p w:rsidR="00750227" w:rsidRDefault="00750227" w:rsidP="00750227">
      <w:pPr>
        <w:pStyle w:val="Geenafstand"/>
        <w:numPr>
          <w:ilvl w:val="0"/>
          <w:numId w:val="2"/>
        </w:numPr>
        <w:rPr>
          <w:sz w:val="28"/>
        </w:rPr>
      </w:pPr>
      <w:r>
        <w:rPr>
          <w:sz w:val="28"/>
        </w:rPr>
        <w:t>Model.</w:t>
      </w:r>
    </w:p>
    <w:p w:rsidR="001A42AC" w:rsidRPr="00750227" w:rsidRDefault="00417E91" w:rsidP="00750227">
      <w:pPr>
        <w:pStyle w:val="Geenafstand"/>
        <w:numPr>
          <w:ilvl w:val="0"/>
          <w:numId w:val="2"/>
        </w:numPr>
        <w:rPr>
          <w:sz w:val="28"/>
        </w:rPr>
        <w:sectPr w:rsidR="001A42AC" w:rsidRPr="00750227" w:rsidSect="00417E91">
          <w:type w:val="continuous"/>
          <w:pgSz w:w="11906" w:h="16838"/>
          <w:pgMar w:top="1417" w:right="1417" w:bottom="1417" w:left="1417" w:header="708" w:footer="708" w:gutter="0"/>
          <w:cols w:num="2" w:space="708"/>
          <w:docGrid w:linePitch="360"/>
        </w:sectPr>
      </w:pPr>
      <w:r>
        <w:rPr>
          <w:sz w:val="28"/>
        </w:rPr>
        <w:t>Tent</w:t>
      </w:r>
    </w:p>
    <w:p w:rsidR="001A42AC" w:rsidRDefault="001A42AC" w:rsidP="00750227">
      <w:pPr>
        <w:pStyle w:val="Geenafstand"/>
        <w:rPr>
          <w:sz w:val="28"/>
        </w:rPr>
        <w:sectPr w:rsidR="001A42AC" w:rsidSect="00750227">
          <w:type w:val="continuous"/>
          <w:pgSz w:w="11906" w:h="16838"/>
          <w:pgMar w:top="1417" w:right="1417" w:bottom="1417" w:left="1417" w:header="708" w:footer="708" w:gutter="0"/>
          <w:cols w:space="708"/>
          <w:docGrid w:linePitch="360"/>
        </w:sectPr>
      </w:pPr>
    </w:p>
    <w:p w:rsidR="00750227" w:rsidRDefault="00750227" w:rsidP="005737E9">
      <w:pPr>
        <w:pStyle w:val="Geenafstand"/>
        <w:rPr>
          <w:sz w:val="28"/>
        </w:rPr>
        <w:sectPr w:rsidR="00750227" w:rsidSect="00750227">
          <w:type w:val="continuous"/>
          <w:pgSz w:w="11906" w:h="16838"/>
          <w:pgMar w:top="1417" w:right="1417" w:bottom="1417" w:left="1417" w:header="708" w:footer="708" w:gutter="0"/>
          <w:cols w:space="708"/>
          <w:docGrid w:linePitch="360"/>
        </w:sectPr>
      </w:pPr>
    </w:p>
    <w:p w:rsidR="005737E9" w:rsidRDefault="005737E9" w:rsidP="005737E9">
      <w:pPr>
        <w:pStyle w:val="Geenafstand"/>
        <w:rPr>
          <w:b/>
          <w:sz w:val="28"/>
          <w:u w:val="single"/>
        </w:rPr>
      </w:pPr>
      <w:r w:rsidRPr="00DF01D6">
        <w:rPr>
          <w:b/>
          <w:sz w:val="28"/>
          <w:u w:val="single"/>
        </w:rPr>
        <w:lastRenderedPageBreak/>
        <w:t>Afbakening en risico's</w:t>
      </w:r>
    </w:p>
    <w:p w:rsidR="009E2FC3" w:rsidRDefault="009E2FC3" w:rsidP="005737E9">
      <w:pPr>
        <w:pStyle w:val="Geenafstand"/>
        <w:rPr>
          <w:sz w:val="28"/>
        </w:rPr>
      </w:pPr>
      <w:r w:rsidRPr="009E2FC3">
        <w:rPr>
          <w:sz w:val="28"/>
        </w:rPr>
        <w:t>Afbakeningen:</w:t>
      </w:r>
      <w:r>
        <w:rPr>
          <w:sz w:val="28"/>
        </w:rPr>
        <w:t xml:space="preserve"> Wat ga ik wel en niet maken?</w:t>
      </w:r>
    </w:p>
    <w:p w:rsidR="009E2FC3" w:rsidRDefault="009E2FC3" w:rsidP="005737E9">
      <w:pPr>
        <w:pStyle w:val="Geenafstand"/>
        <w:rPr>
          <w:sz w:val="28"/>
        </w:rPr>
      </w:pPr>
    </w:p>
    <w:p w:rsidR="009E2FC3" w:rsidRDefault="009E2FC3" w:rsidP="005737E9">
      <w:pPr>
        <w:pStyle w:val="Geenafstand"/>
        <w:rPr>
          <w:sz w:val="28"/>
        </w:rPr>
      </w:pPr>
      <w:r>
        <w:rPr>
          <w:sz w:val="28"/>
        </w:rPr>
        <w:t>Wel: Een tent, een ontwerp, tekeningen.</w:t>
      </w:r>
    </w:p>
    <w:p w:rsidR="009E2FC3" w:rsidRDefault="009E2FC3" w:rsidP="005737E9">
      <w:pPr>
        <w:pStyle w:val="Geenafstand"/>
        <w:rPr>
          <w:sz w:val="28"/>
        </w:rPr>
      </w:pPr>
      <w:r>
        <w:rPr>
          <w:sz w:val="28"/>
        </w:rPr>
        <w:t>Niet: De tas waarin hij vervoert kan worden, de instructies en haringen.</w:t>
      </w:r>
    </w:p>
    <w:p w:rsidR="009E2FC3" w:rsidRDefault="009E2FC3" w:rsidP="005737E9">
      <w:pPr>
        <w:pStyle w:val="Geenafstand"/>
        <w:rPr>
          <w:sz w:val="28"/>
        </w:rPr>
      </w:pPr>
    </w:p>
    <w:p w:rsidR="009E2FC3" w:rsidRDefault="009E2FC3" w:rsidP="005737E9">
      <w:pPr>
        <w:pStyle w:val="Geenafstand"/>
        <w:rPr>
          <w:sz w:val="28"/>
        </w:rPr>
      </w:pPr>
    </w:p>
    <w:p w:rsidR="009E2FC3" w:rsidRDefault="009E2FC3" w:rsidP="005737E9">
      <w:pPr>
        <w:pStyle w:val="Geenafstand"/>
        <w:rPr>
          <w:sz w:val="28"/>
        </w:rPr>
      </w:pPr>
    </w:p>
    <w:p w:rsidR="009E2FC3" w:rsidRDefault="009E2FC3" w:rsidP="005737E9">
      <w:pPr>
        <w:pStyle w:val="Geenafstand"/>
        <w:rPr>
          <w:sz w:val="28"/>
        </w:rPr>
      </w:pPr>
      <w:r>
        <w:rPr>
          <w:sz w:val="28"/>
        </w:rPr>
        <w:t>Risico’s: Wat zijn mijn risico’s?</w:t>
      </w:r>
    </w:p>
    <w:p w:rsidR="009E2FC3" w:rsidRPr="009E2FC3" w:rsidRDefault="0052483B" w:rsidP="005737E9">
      <w:pPr>
        <w:pStyle w:val="Geenafstand"/>
        <w:rPr>
          <w:sz w:val="28"/>
        </w:rPr>
      </w:pPr>
      <w:r>
        <w:rPr>
          <w:sz w:val="28"/>
        </w:rPr>
        <w:t>Een risico kan zijn dat ik te weinig tijd heb of moeite ga krijgen met naaien.</w:t>
      </w:r>
    </w:p>
    <w:p w:rsidR="009E2FC3" w:rsidRDefault="009E2FC3" w:rsidP="005737E9">
      <w:pPr>
        <w:pStyle w:val="Geenafstand"/>
        <w:rPr>
          <w:sz w:val="28"/>
        </w:rPr>
      </w:pPr>
      <w:r>
        <w:rPr>
          <w:sz w:val="28"/>
        </w:rPr>
        <w:t>Een risico kan zijn dat er zieke collega’s zijn.</w:t>
      </w:r>
    </w:p>
    <w:p w:rsidR="00417E91" w:rsidRPr="00417E91" w:rsidRDefault="009E2FC3" w:rsidP="005737E9">
      <w:pPr>
        <w:pStyle w:val="Geenafstand"/>
        <w:rPr>
          <w:sz w:val="28"/>
        </w:rPr>
      </w:pPr>
      <w:r>
        <w:rPr>
          <w:sz w:val="28"/>
        </w:rPr>
        <w:t>Een risico kan zijn dat ik niet aan alle materialen kan komen</w:t>
      </w:r>
      <w:r w:rsidR="00417E91">
        <w:rPr>
          <w:sz w:val="28"/>
        </w:rPr>
        <w:t xml:space="preserve">, namelijk </w:t>
      </w:r>
      <w:r w:rsidR="00E55ED0">
        <w:rPr>
          <w:sz w:val="28"/>
        </w:rPr>
        <w:t>materialen van school zijn er wel maar thuis heb ik er nauwelijks.</w:t>
      </w:r>
    </w:p>
    <w:p w:rsidR="00977F24" w:rsidRPr="00DF01D6" w:rsidRDefault="00977F24" w:rsidP="005737E9">
      <w:pPr>
        <w:pStyle w:val="Geenafstand"/>
        <w:rPr>
          <w:b/>
          <w:sz w:val="28"/>
          <w:u w:val="single"/>
        </w:rPr>
      </w:pPr>
    </w:p>
    <w:p w:rsidR="005737E9" w:rsidRDefault="005737E9" w:rsidP="005737E9">
      <w:pPr>
        <w:pStyle w:val="Geenafstand"/>
        <w:rPr>
          <w:b/>
          <w:sz w:val="28"/>
          <w:u w:val="single"/>
        </w:rPr>
      </w:pPr>
      <w:r w:rsidRPr="00DF01D6">
        <w:rPr>
          <w:b/>
          <w:sz w:val="28"/>
          <w:u w:val="single"/>
        </w:rPr>
        <w:t>Kwaliteit</w:t>
      </w:r>
    </w:p>
    <w:p w:rsidR="00A01F14" w:rsidRPr="00A01F14" w:rsidRDefault="00A01F14" w:rsidP="005737E9">
      <w:pPr>
        <w:pStyle w:val="Geenafstand"/>
        <w:rPr>
          <w:sz w:val="28"/>
        </w:rPr>
      </w:pPr>
      <w:r>
        <w:rPr>
          <w:sz w:val="28"/>
        </w:rPr>
        <w:t>De kampeertent hoeft niet gemaakt te worden dat hij verkocht kan worden. Bijvoorbeeld dat het prototype niet voor in de winkel is. De kampeertent hoeft niet helemaal waterdicht te zijn (wel grotendeels). Ook moet de kampeertent zo goedkoop mogelijk gemaakt worden.</w:t>
      </w:r>
    </w:p>
    <w:p w:rsidR="009E2FC3" w:rsidRPr="009E2FC3" w:rsidRDefault="009E2FC3" w:rsidP="005737E9">
      <w:pPr>
        <w:pStyle w:val="Geenafstand"/>
        <w:rPr>
          <w:sz w:val="32"/>
        </w:rPr>
      </w:pPr>
    </w:p>
    <w:sectPr w:rsidR="009E2FC3" w:rsidRPr="009E2FC3" w:rsidSect="0075022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91" w:rsidRDefault="00417E91" w:rsidP="005737E9">
      <w:pPr>
        <w:spacing w:after="0" w:line="240" w:lineRule="auto"/>
      </w:pPr>
      <w:r>
        <w:separator/>
      </w:r>
    </w:p>
  </w:endnote>
  <w:endnote w:type="continuationSeparator" w:id="0">
    <w:p w:rsidR="00417E91" w:rsidRDefault="00417E91" w:rsidP="0057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91" w:rsidRDefault="00417E91" w:rsidP="005737E9">
      <w:pPr>
        <w:spacing w:after="0" w:line="240" w:lineRule="auto"/>
      </w:pPr>
      <w:r>
        <w:separator/>
      </w:r>
    </w:p>
  </w:footnote>
  <w:footnote w:type="continuationSeparator" w:id="0">
    <w:p w:rsidR="00417E91" w:rsidRDefault="00417E91" w:rsidP="00573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91" w:rsidRDefault="00417E91">
    <w:pPr>
      <w:pStyle w:val="Koptekst"/>
    </w:pPr>
    <w:r>
      <w:t>Luc Bozuwa</w:t>
    </w:r>
  </w:p>
  <w:p w:rsidR="00417E91" w:rsidRDefault="00417E91">
    <w:pPr>
      <w:pStyle w:val="Koptekst"/>
    </w:pPr>
    <w:r>
      <w:t>MTD1A4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3900"/>
    <w:multiLevelType w:val="hybridMultilevel"/>
    <w:tmpl w:val="45A43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56023A"/>
    <w:multiLevelType w:val="hybridMultilevel"/>
    <w:tmpl w:val="58760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2F0E80"/>
    <w:multiLevelType w:val="hybridMultilevel"/>
    <w:tmpl w:val="CF0C9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E9"/>
    <w:rsid w:val="0018126C"/>
    <w:rsid w:val="001A42AC"/>
    <w:rsid w:val="002B06F1"/>
    <w:rsid w:val="00417E91"/>
    <w:rsid w:val="00426432"/>
    <w:rsid w:val="0052483B"/>
    <w:rsid w:val="00565214"/>
    <w:rsid w:val="005737E9"/>
    <w:rsid w:val="00750227"/>
    <w:rsid w:val="009537A1"/>
    <w:rsid w:val="00977F24"/>
    <w:rsid w:val="009E2FC3"/>
    <w:rsid w:val="00A01F14"/>
    <w:rsid w:val="00C02F7E"/>
    <w:rsid w:val="00C03A71"/>
    <w:rsid w:val="00D26D49"/>
    <w:rsid w:val="00DF01D6"/>
    <w:rsid w:val="00E55ED0"/>
    <w:rsid w:val="00E90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37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37E9"/>
  </w:style>
  <w:style w:type="paragraph" w:styleId="Voettekst">
    <w:name w:val="footer"/>
    <w:basedOn w:val="Standaard"/>
    <w:link w:val="VoettekstChar"/>
    <w:uiPriority w:val="99"/>
    <w:unhideWhenUsed/>
    <w:rsid w:val="005737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37E9"/>
  </w:style>
  <w:style w:type="paragraph" w:styleId="Normaalweb">
    <w:name w:val="Normal (Web)"/>
    <w:basedOn w:val="Standaard"/>
    <w:uiPriority w:val="99"/>
    <w:semiHidden/>
    <w:unhideWhenUsed/>
    <w:rsid w:val="005737E9"/>
    <w:pPr>
      <w:spacing w:before="100" w:beforeAutospacing="1" w:after="100" w:afterAutospacing="1" w:line="336" w:lineRule="atLeast"/>
    </w:pPr>
    <w:rPr>
      <w:rFonts w:ascii="Times New Roman" w:eastAsia="Times New Roman" w:hAnsi="Times New Roman" w:cs="Times New Roman"/>
      <w:sz w:val="24"/>
      <w:szCs w:val="24"/>
      <w:lang w:eastAsia="nl-NL"/>
    </w:rPr>
  </w:style>
  <w:style w:type="paragraph" w:styleId="Geenafstand">
    <w:name w:val="No Spacing"/>
    <w:uiPriority w:val="1"/>
    <w:qFormat/>
    <w:rsid w:val="005737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37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37E9"/>
  </w:style>
  <w:style w:type="paragraph" w:styleId="Voettekst">
    <w:name w:val="footer"/>
    <w:basedOn w:val="Standaard"/>
    <w:link w:val="VoettekstChar"/>
    <w:uiPriority w:val="99"/>
    <w:unhideWhenUsed/>
    <w:rsid w:val="005737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37E9"/>
  </w:style>
  <w:style w:type="paragraph" w:styleId="Normaalweb">
    <w:name w:val="Normal (Web)"/>
    <w:basedOn w:val="Standaard"/>
    <w:uiPriority w:val="99"/>
    <w:semiHidden/>
    <w:unhideWhenUsed/>
    <w:rsid w:val="005737E9"/>
    <w:pPr>
      <w:spacing w:before="100" w:beforeAutospacing="1" w:after="100" w:afterAutospacing="1" w:line="336" w:lineRule="atLeast"/>
    </w:pPr>
    <w:rPr>
      <w:rFonts w:ascii="Times New Roman" w:eastAsia="Times New Roman" w:hAnsi="Times New Roman" w:cs="Times New Roman"/>
      <w:sz w:val="24"/>
      <w:szCs w:val="24"/>
      <w:lang w:eastAsia="nl-NL"/>
    </w:rPr>
  </w:style>
  <w:style w:type="paragraph" w:styleId="Geenafstand">
    <w:name w:val="No Spacing"/>
    <w:uiPriority w:val="1"/>
    <w:qFormat/>
    <w:rsid w:val="00573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4962">
      <w:bodyDiv w:val="1"/>
      <w:marLeft w:val="0"/>
      <w:marRight w:val="0"/>
      <w:marTop w:val="0"/>
      <w:marBottom w:val="0"/>
      <w:divBdr>
        <w:top w:val="none" w:sz="0" w:space="0" w:color="auto"/>
        <w:left w:val="none" w:sz="0" w:space="0" w:color="auto"/>
        <w:bottom w:val="none" w:sz="0" w:space="0" w:color="auto"/>
        <w:right w:val="none" w:sz="0" w:space="0" w:color="auto"/>
      </w:divBdr>
      <w:divsChild>
        <w:div w:id="946889367">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CADB-3297-4101-8AD4-FBEBD723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Bozuwa, Luc</dc:creator>
  <cp:lastModifiedBy>Bozuwa, Luc</cp:lastModifiedBy>
  <cp:revision>2</cp:revision>
  <dcterms:created xsi:type="dcterms:W3CDTF">2014-11-21T10:13:00Z</dcterms:created>
  <dcterms:modified xsi:type="dcterms:W3CDTF">2014-11-21T10:13:00Z</dcterms:modified>
</cp:coreProperties>
</file>